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1FF" w:rsidRDefault="006701FF" w:rsidP="006701FF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№26</w:t>
      </w:r>
    </w:p>
    <w:p w:rsidR="006701FF" w:rsidRDefault="006701FF" w:rsidP="006701FF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6701FF" w:rsidRDefault="006701FF" w:rsidP="006701FF">
      <w:pPr>
        <w:jc w:val="center"/>
      </w:pPr>
    </w:p>
    <w:p w:rsidR="006701FF" w:rsidRDefault="006701FF" w:rsidP="006701FF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       2</w:t>
      </w:r>
      <w:r w:rsidR="00E06FE3">
        <w:t>0</w:t>
      </w:r>
      <w:r>
        <w:t>.07.2018 г.</w:t>
      </w:r>
    </w:p>
    <w:p w:rsidR="006701FF" w:rsidRDefault="006701FF" w:rsidP="006701FF">
      <w:pPr>
        <w:ind w:firstLine="708"/>
      </w:pPr>
      <w:r>
        <w:t xml:space="preserve">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6701FF" w:rsidRPr="00FB1597" w:rsidRDefault="006701FF" w:rsidP="006701FF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6701FF" w:rsidRPr="00FB1597" w:rsidRDefault="006701FF" w:rsidP="006701FF">
      <w:pPr>
        <w:ind w:firstLine="708"/>
        <w:rPr>
          <w:rStyle w:val="a3"/>
          <w:b w:val="0"/>
        </w:rPr>
      </w:pPr>
      <w:r w:rsidRPr="00FB1597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FB1597">
        <w:rPr>
          <w:rStyle w:val="a3"/>
          <w:b w:val="0"/>
        </w:rPr>
        <w:t>г</w:t>
      </w:r>
      <w:proofErr w:type="gramStart"/>
      <w:r w:rsidRPr="00FB1597">
        <w:rPr>
          <w:rStyle w:val="a3"/>
          <w:b w:val="0"/>
        </w:rPr>
        <w:t>.С</w:t>
      </w:r>
      <w:proofErr w:type="gramEnd"/>
      <w:r w:rsidRPr="00FB1597">
        <w:rPr>
          <w:rStyle w:val="a3"/>
          <w:b w:val="0"/>
        </w:rPr>
        <w:t>емей</w:t>
      </w:r>
      <w:proofErr w:type="spellEnd"/>
      <w:r w:rsidRPr="00FB1597">
        <w:rPr>
          <w:rStyle w:val="a3"/>
          <w:b w:val="0"/>
        </w:rPr>
        <w:t xml:space="preserve">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6701FF" w:rsidRPr="00FB1597" w:rsidRDefault="006701FF" w:rsidP="006701FF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6701FF" w:rsidRPr="00FB1597" w:rsidRDefault="006701FF" w:rsidP="006701FF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6701FF" w:rsidRPr="00FB1597" w:rsidRDefault="006701FF" w:rsidP="006701FF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4) Дюсембинова А.Е - Юрист</w:t>
      </w:r>
    </w:p>
    <w:p w:rsidR="006701FF" w:rsidRPr="00FB1597" w:rsidRDefault="006701FF" w:rsidP="006701FF">
      <w:pPr>
        <w:ind w:firstLine="708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2018год. Период поставк</w:t>
      </w:r>
      <w:proofErr w:type="gramStart"/>
      <w:r w:rsidRPr="00FB1597">
        <w:rPr>
          <w:rStyle w:val="a3"/>
          <w:b w:val="0"/>
        </w:rPr>
        <w:t>и-</w:t>
      </w:r>
      <w:proofErr w:type="gramEnd"/>
      <w:r w:rsidRPr="00FB1597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6701FF" w:rsidRPr="00FB1597" w:rsidRDefault="006701FF" w:rsidP="006701FF">
      <w:pPr>
        <w:ind w:firstLine="708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6701FF" w:rsidRPr="00FB1597" w:rsidRDefault="006701FF" w:rsidP="006701FF">
      <w:pPr>
        <w:rPr>
          <w:rStyle w:val="a3"/>
          <w:b w:val="0"/>
        </w:rPr>
      </w:pPr>
      <w:r w:rsidRPr="00FB1597">
        <w:rPr>
          <w:rStyle w:val="a3"/>
          <w:b w:val="0"/>
        </w:rPr>
        <w:t xml:space="preserve">Ценовые предложения поставщиков за ед. и время представления конвертов    </w:t>
      </w:r>
    </w:p>
    <w:p w:rsidR="006701FF" w:rsidRDefault="00A03597" w:rsidP="006701FF">
      <w:pPr>
        <w:rPr>
          <w:b/>
        </w:rPr>
      </w:pPr>
      <w:r>
        <w:rPr>
          <w:b/>
        </w:rPr>
        <w:t>ТОО</w:t>
      </w:r>
      <w:r w:rsidR="006701FF">
        <w:rPr>
          <w:b/>
        </w:rPr>
        <w:t xml:space="preserve"> «</w:t>
      </w:r>
      <w:r w:rsidR="00E06FE3">
        <w:rPr>
          <w:b/>
        </w:rPr>
        <w:t xml:space="preserve">Эко </w:t>
      </w:r>
      <w:proofErr w:type="spellStart"/>
      <w:r w:rsidR="00E06FE3">
        <w:rPr>
          <w:b/>
        </w:rPr>
        <w:t>фрам</w:t>
      </w:r>
      <w:proofErr w:type="spellEnd"/>
      <w:r w:rsidR="006701FF">
        <w:rPr>
          <w:b/>
        </w:rPr>
        <w:t>» 2</w:t>
      </w:r>
      <w:r w:rsidR="00E06FE3">
        <w:rPr>
          <w:b/>
        </w:rPr>
        <w:t>0</w:t>
      </w:r>
      <w:r w:rsidR="006701FF">
        <w:rPr>
          <w:b/>
        </w:rPr>
        <w:t>.07.2018 г 09 ч.40 м.</w:t>
      </w:r>
    </w:p>
    <w:p w:rsidR="006701FF" w:rsidRDefault="006701FF" w:rsidP="006701FF">
      <w:pPr>
        <w:rPr>
          <w:b/>
        </w:rPr>
      </w:pPr>
      <w:r>
        <w:rPr>
          <w:b/>
        </w:rPr>
        <w:t xml:space="preserve">ТОО «Вест </w:t>
      </w:r>
      <w:proofErr w:type="spellStart"/>
      <w:r>
        <w:rPr>
          <w:b/>
        </w:rPr>
        <w:t>трейдинг</w:t>
      </w:r>
      <w:proofErr w:type="spellEnd"/>
      <w:r>
        <w:rPr>
          <w:b/>
        </w:rPr>
        <w:t>» 2</w:t>
      </w:r>
      <w:r w:rsidR="00E06FE3">
        <w:rPr>
          <w:b/>
        </w:rPr>
        <w:t>0</w:t>
      </w:r>
      <w:r>
        <w:rPr>
          <w:b/>
        </w:rPr>
        <w:t>.07.2018 г 10ч.00 м.</w:t>
      </w:r>
    </w:p>
    <w:p w:rsidR="006701FF" w:rsidRPr="00E06FE3" w:rsidRDefault="006701FF" w:rsidP="006701FF">
      <w:proofErr w:type="spellStart"/>
      <w:r>
        <w:rPr>
          <w:b/>
        </w:rPr>
        <w:t>ТОО</w:t>
      </w:r>
      <w:proofErr w:type="gramStart"/>
      <w:r w:rsidRPr="00E06FE3">
        <w:rPr>
          <w:b/>
        </w:rPr>
        <w:t>«</w:t>
      </w:r>
      <w:r w:rsidR="00E06FE3">
        <w:rPr>
          <w:b/>
          <w:lang w:eastAsia="en-US"/>
        </w:rPr>
        <w:t>Д</w:t>
      </w:r>
      <w:proofErr w:type="gramEnd"/>
      <w:r w:rsidR="00E06FE3">
        <w:rPr>
          <w:b/>
          <w:lang w:eastAsia="en-US"/>
        </w:rPr>
        <w:t>иаком</w:t>
      </w:r>
      <w:proofErr w:type="spellEnd"/>
      <w:r w:rsidR="00E06FE3">
        <w:rPr>
          <w:b/>
          <w:lang w:eastAsia="en-US"/>
        </w:rPr>
        <w:t xml:space="preserve"> </w:t>
      </w:r>
      <w:proofErr w:type="spellStart"/>
      <w:r w:rsidR="00E06FE3">
        <w:rPr>
          <w:b/>
          <w:lang w:eastAsia="en-US"/>
        </w:rPr>
        <w:t>Химтэко</w:t>
      </w:r>
      <w:proofErr w:type="spellEnd"/>
      <w:r w:rsidRPr="00E06FE3">
        <w:rPr>
          <w:b/>
          <w:lang w:eastAsia="en-US"/>
        </w:rPr>
        <w:t>» 2</w:t>
      </w:r>
      <w:r w:rsidR="00E06FE3">
        <w:rPr>
          <w:b/>
          <w:lang w:eastAsia="en-US"/>
        </w:rPr>
        <w:t>0</w:t>
      </w:r>
      <w:r w:rsidRPr="00E06FE3">
        <w:rPr>
          <w:b/>
          <w:lang w:eastAsia="en-US"/>
        </w:rPr>
        <w:t xml:space="preserve">.07.2018 </w:t>
      </w:r>
      <w:r>
        <w:rPr>
          <w:b/>
          <w:lang w:eastAsia="en-US"/>
        </w:rPr>
        <w:t>г</w:t>
      </w:r>
      <w:r w:rsidRPr="00E06FE3">
        <w:rPr>
          <w:b/>
          <w:lang w:eastAsia="en-US"/>
        </w:rPr>
        <w:t xml:space="preserve"> 10</w:t>
      </w:r>
      <w:r>
        <w:rPr>
          <w:b/>
          <w:lang w:eastAsia="en-US"/>
        </w:rPr>
        <w:t>ч</w:t>
      </w:r>
      <w:r w:rsidRPr="00E06FE3">
        <w:rPr>
          <w:b/>
          <w:lang w:eastAsia="en-US"/>
        </w:rPr>
        <w:t>.20</w:t>
      </w:r>
      <w:r>
        <w:rPr>
          <w:b/>
          <w:lang w:eastAsia="en-US"/>
        </w:rPr>
        <w:t>м</w:t>
      </w:r>
      <w:r w:rsidRPr="00E06FE3">
        <w:rPr>
          <w:b/>
          <w:lang w:eastAsia="en-US"/>
        </w:rPr>
        <w:t>.</w:t>
      </w:r>
    </w:p>
    <w:p w:rsidR="006701FF" w:rsidRDefault="00A03597" w:rsidP="006701FF">
      <w:pPr>
        <w:rPr>
          <w:b/>
        </w:rPr>
      </w:pPr>
      <w:r w:rsidRPr="00A03597">
        <w:rPr>
          <w:b/>
        </w:rPr>
        <w:t>ТОО «</w:t>
      </w:r>
      <w:proofErr w:type="gramStart"/>
      <w:r w:rsidRPr="00A03597">
        <w:rPr>
          <w:b/>
        </w:rPr>
        <w:t>КМ</w:t>
      </w:r>
      <w:proofErr w:type="gramEnd"/>
      <w:r w:rsidRPr="00A03597">
        <w:rPr>
          <w:b/>
        </w:rPr>
        <w:t xml:space="preserve"> </w:t>
      </w:r>
      <w:proofErr w:type="spellStart"/>
      <w:r w:rsidRPr="00A03597">
        <w:rPr>
          <w:b/>
        </w:rPr>
        <w:t>прект</w:t>
      </w:r>
      <w:proofErr w:type="spellEnd"/>
      <w:r w:rsidRPr="00A03597">
        <w:rPr>
          <w:b/>
        </w:rPr>
        <w:t xml:space="preserve"> </w:t>
      </w:r>
      <w:r w:rsidRPr="00A03597">
        <w:rPr>
          <w:b/>
          <w:lang w:val="en-US"/>
        </w:rPr>
        <w:t>KZ</w:t>
      </w:r>
      <w:r w:rsidRPr="00A03597">
        <w:rPr>
          <w:b/>
        </w:rPr>
        <w:t>» 20.07.2018 г  10ч 40 м</w:t>
      </w:r>
    </w:p>
    <w:p w:rsidR="00A03597" w:rsidRPr="00A03597" w:rsidRDefault="00A03597" w:rsidP="006701FF">
      <w:pPr>
        <w:rPr>
          <w:b/>
          <w:lang w:val="en-US"/>
        </w:rPr>
      </w:pPr>
      <w:r>
        <w:rPr>
          <w:b/>
        </w:rPr>
        <w:t>ТОО</w:t>
      </w:r>
      <w:r w:rsidRPr="00A03597">
        <w:rPr>
          <w:b/>
          <w:lang w:val="en-US"/>
        </w:rPr>
        <w:t xml:space="preserve"> «</w:t>
      </w:r>
      <w:r>
        <w:rPr>
          <w:b/>
          <w:lang w:val="en-US"/>
        </w:rPr>
        <w:t>SM Global.kz</w:t>
      </w:r>
      <w:r w:rsidRPr="00A03597">
        <w:rPr>
          <w:b/>
          <w:lang w:val="en-US"/>
        </w:rPr>
        <w:t>»</w:t>
      </w:r>
      <w:r>
        <w:rPr>
          <w:b/>
          <w:lang w:val="en-US"/>
        </w:rPr>
        <w:t xml:space="preserve"> 20.07.2018 </w:t>
      </w:r>
      <w:r>
        <w:rPr>
          <w:b/>
        </w:rPr>
        <w:t>г</w:t>
      </w:r>
      <w:r w:rsidRPr="00A03597">
        <w:rPr>
          <w:b/>
          <w:lang w:val="en-US"/>
        </w:rPr>
        <w:t xml:space="preserve"> 11</w:t>
      </w:r>
      <w:r>
        <w:rPr>
          <w:b/>
        </w:rPr>
        <w:t>ч</w:t>
      </w:r>
      <w:r w:rsidRPr="00A03597">
        <w:rPr>
          <w:b/>
          <w:lang w:val="en-US"/>
        </w:rPr>
        <w:t xml:space="preserve">.10 </w:t>
      </w:r>
      <w:r>
        <w:rPr>
          <w:b/>
        </w:rPr>
        <w:t>м</w:t>
      </w:r>
    </w:p>
    <w:tbl>
      <w:tblPr>
        <w:tblpPr w:leftFromText="180" w:rightFromText="180" w:bottomFromText="200" w:vertAnchor="text" w:horzAnchor="margin" w:tblpY="92"/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2733"/>
        <w:gridCol w:w="708"/>
        <w:gridCol w:w="851"/>
        <w:gridCol w:w="850"/>
        <w:gridCol w:w="851"/>
        <w:gridCol w:w="850"/>
        <w:gridCol w:w="993"/>
        <w:gridCol w:w="797"/>
      </w:tblGrid>
      <w:tr w:rsidR="006701FF" w:rsidTr="00A03597">
        <w:trPr>
          <w:trHeight w:val="453"/>
        </w:trPr>
        <w:tc>
          <w:tcPr>
            <w:tcW w:w="636" w:type="dxa"/>
            <w:vMerge w:val="restart"/>
          </w:tcPr>
          <w:p w:rsidR="006701FF" w:rsidRPr="00D44347" w:rsidRDefault="006701FF" w:rsidP="00A03597">
            <w:pPr>
              <w:ind w:left="108"/>
              <w:rPr>
                <w:b/>
              </w:rPr>
            </w:pPr>
            <w:r w:rsidRPr="00D44347">
              <w:rPr>
                <w:b/>
              </w:rPr>
              <w:t>№</w:t>
            </w:r>
          </w:p>
        </w:tc>
        <w:tc>
          <w:tcPr>
            <w:tcW w:w="2733" w:type="dxa"/>
            <w:vMerge w:val="restart"/>
          </w:tcPr>
          <w:p w:rsidR="006701FF" w:rsidRPr="00D44347" w:rsidRDefault="006701FF" w:rsidP="00A03597">
            <w:pPr>
              <w:ind w:left="108"/>
              <w:rPr>
                <w:b/>
              </w:rPr>
            </w:pPr>
            <w:r w:rsidRPr="00D44347">
              <w:rPr>
                <w:b/>
              </w:rPr>
              <w:t xml:space="preserve">Наименование </w:t>
            </w:r>
          </w:p>
        </w:tc>
        <w:tc>
          <w:tcPr>
            <w:tcW w:w="708" w:type="dxa"/>
            <w:vMerge w:val="restart"/>
          </w:tcPr>
          <w:p w:rsidR="006701FF" w:rsidRPr="00D44347" w:rsidRDefault="006701FF" w:rsidP="00A03597">
            <w:pPr>
              <w:ind w:left="108"/>
              <w:rPr>
                <w:b/>
              </w:rPr>
            </w:pPr>
            <w:r w:rsidRPr="00D44347">
              <w:rPr>
                <w:b/>
              </w:rPr>
              <w:t>Ед. изм.</w:t>
            </w:r>
          </w:p>
        </w:tc>
        <w:tc>
          <w:tcPr>
            <w:tcW w:w="851" w:type="dxa"/>
            <w:vMerge w:val="restart"/>
          </w:tcPr>
          <w:p w:rsidR="006701FF" w:rsidRPr="00D44347" w:rsidRDefault="006701FF" w:rsidP="00A03597">
            <w:pPr>
              <w:rPr>
                <w:b/>
              </w:rPr>
            </w:pPr>
            <w:r w:rsidRPr="00D44347">
              <w:rPr>
                <w:b/>
              </w:rPr>
              <w:t>Кол-во</w:t>
            </w:r>
          </w:p>
          <w:p w:rsidR="006701FF" w:rsidRPr="00D44347" w:rsidRDefault="006701FF" w:rsidP="00A03597">
            <w:pPr>
              <w:rPr>
                <w:b/>
              </w:rPr>
            </w:pPr>
          </w:p>
          <w:p w:rsidR="006701FF" w:rsidRPr="00D44347" w:rsidRDefault="006701FF" w:rsidP="00A03597">
            <w:pPr>
              <w:rPr>
                <w:b/>
              </w:rPr>
            </w:pPr>
          </w:p>
          <w:p w:rsidR="006701FF" w:rsidRPr="00D44347" w:rsidRDefault="006701FF" w:rsidP="00A03597">
            <w:pPr>
              <w:rPr>
                <w:b/>
              </w:rPr>
            </w:pPr>
          </w:p>
        </w:tc>
        <w:tc>
          <w:tcPr>
            <w:tcW w:w="4341" w:type="dxa"/>
            <w:gridSpan w:val="5"/>
          </w:tcPr>
          <w:p w:rsidR="006701FF" w:rsidRPr="00D44347" w:rsidRDefault="006701FF" w:rsidP="00A03597">
            <w:pPr>
              <w:jc w:val="both"/>
              <w:rPr>
                <w:b/>
              </w:rPr>
            </w:pPr>
            <w:r w:rsidRPr="00D44347">
              <w:rPr>
                <w:b/>
              </w:rPr>
              <w:t>Ценов</w:t>
            </w:r>
            <w:r>
              <w:rPr>
                <w:b/>
              </w:rPr>
              <w:t>ые предложения за ед.</w:t>
            </w:r>
          </w:p>
        </w:tc>
      </w:tr>
      <w:tr w:rsidR="00A03597" w:rsidTr="00A03597">
        <w:trPr>
          <w:trHeight w:val="1649"/>
        </w:trPr>
        <w:tc>
          <w:tcPr>
            <w:tcW w:w="636" w:type="dxa"/>
            <w:vMerge/>
          </w:tcPr>
          <w:p w:rsidR="00A03597" w:rsidRDefault="00A03597" w:rsidP="00A03597">
            <w:pPr>
              <w:ind w:left="108"/>
            </w:pPr>
          </w:p>
        </w:tc>
        <w:tc>
          <w:tcPr>
            <w:tcW w:w="2733" w:type="dxa"/>
            <w:vMerge/>
          </w:tcPr>
          <w:p w:rsidR="00A03597" w:rsidRDefault="00A03597" w:rsidP="00A03597">
            <w:pPr>
              <w:ind w:left="108"/>
            </w:pPr>
          </w:p>
        </w:tc>
        <w:tc>
          <w:tcPr>
            <w:tcW w:w="708" w:type="dxa"/>
            <w:vMerge/>
          </w:tcPr>
          <w:p w:rsidR="00A03597" w:rsidRDefault="00A03597" w:rsidP="00A03597">
            <w:pPr>
              <w:ind w:left="108"/>
            </w:pPr>
          </w:p>
        </w:tc>
        <w:tc>
          <w:tcPr>
            <w:tcW w:w="851" w:type="dxa"/>
            <w:vMerge/>
          </w:tcPr>
          <w:p w:rsidR="00A03597" w:rsidRDefault="00A03597" w:rsidP="00A03597"/>
        </w:tc>
        <w:tc>
          <w:tcPr>
            <w:tcW w:w="850" w:type="dxa"/>
          </w:tcPr>
          <w:p w:rsidR="00A03597" w:rsidRDefault="00A03597" w:rsidP="00A03597">
            <w:pPr>
              <w:spacing w:after="200" w:line="276" w:lineRule="auto"/>
            </w:pPr>
          </w:p>
          <w:p w:rsidR="00A03597" w:rsidRPr="009A5BD4" w:rsidRDefault="00A03597" w:rsidP="00A03597">
            <w:pPr>
              <w:spacing w:after="200" w:line="276" w:lineRule="auto"/>
              <w:rPr>
                <w:b/>
              </w:rPr>
            </w:pPr>
            <w:r w:rsidRPr="00FB1597">
              <w:rPr>
                <w:b/>
              </w:rPr>
              <w:t xml:space="preserve">ТОО «Эко </w:t>
            </w:r>
            <w:proofErr w:type="spellStart"/>
            <w:proofErr w:type="gramStart"/>
            <w:r w:rsidRPr="00FB1597">
              <w:rPr>
                <w:b/>
              </w:rPr>
              <w:t>фарм</w:t>
            </w:r>
            <w:proofErr w:type="spellEnd"/>
            <w:proofErr w:type="gramEnd"/>
            <w:r w:rsidRPr="00FB1597">
              <w:rPr>
                <w:b/>
              </w:rPr>
              <w:t>»</w:t>
            </w:r>
          </w:p>
        </w:tc>
        <w:tc>
          <w:tcPr>
            <w:tcW w:w="851" w:type="dxa"/>
          </w:tcPr>
          <w:p w:rsidR="00A03597" w:rsidRDefault="00A03597" w:rsidP="00A03597">
            <w:pPr>
              <w:spacing w:after="200" w:line="276" w:lineRule="auto"/>
            </w:pPr>
          </w:p>
          <w:p w:rsidR="00A03597" w:rsidRPr="00D44347" w:rsidRDefault="00A03597" w:rsidP="00A03597">
            <w:pPr>
              <w:spacing w:after="200" w:line="276" w:lineRule="auto"/>
              <w:rPr>
                <w:b/>
              </w:rPr>
            </w:pPr>
            <w:r w:rsidRPr="00D44347">
              <w:rPr>
                <w:b/>
              </w:rPr>
              <w:t xml:space="preserve">ТОО «Вест </w:t>
            </w:r>
            <w:proofErr w:type="spellStart"/>
            <w:r w:rsidRPr="00D44347">
              <w:rPr>
                <w:b/>
              </w:rPr>
              <w:t>трейдинг</w:t>
            </w:r>
            <w:proofErr w:type="spellEnd"/>
            <w:r w:rsidRPr="00D44347">
              <w:rPr>
                <w:b/>
              </w:rPr>
              <w:t>»</w:t>
            </w:r>
          </w:p>
        </w:tc>
        <w:tc>
          <w:tcPr>
            <w:tcW w:w="850" w:type="dxa"/>
          </w:tcPr>
          <w:p w:rsidR="00A03597" w:rsidRDefault="00A03597" w:rsidP="00A03597">
            <w:pPr>
              <w:spacing w:after="200"/>
            </w:pPr>
          </w:p>
          <w:p w:rsidR="00A03597" w:rsidRDefault="00A03597" w:rsidP="00A03597">
            <w:pPr>
              <w:rPr>
                <w:b/>
              </w:rPr>
            </w:pPr>
            <w:r>
              <w:rPr>
                <w:b/>
              </w:rPr>
              <w:t>ТОО</w:t>
            </w:r>
          </w:p>
          <w:p w:rsidR="00A03597" w:rsidRPr="00D44347" w:rsidRDefault="00A03597" w:rsidP="00A03597">
            <w:pPr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Диаком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Химтэко</w:t>
            </w:r>
            <w:proofErr w:type="spellEnd"/>
            <w:r>
              <w:rPr>
                <w:b/>
              </w:rPr>
              <w:t>»</w:t>
            </w:r>
          </w:p>
          <w:p w:rsidR="00A03597" w:rsidRDefault="00A03597" w:rsidP="00A03597"/>
        </w:tc>
        <w:tc>
          <w:tcPr>
            <w:tcW w:w="993" w:type="dxa"/>
          </w:tcPr>
          <w:p w:rsidR="00A03597" w:rsidRDefault="00A03597" w:rsidP="00A03597"/>
          <w:p w:rsidR="00A03597" w:rsidRDefault="00A03597" w:rsidP="00A03597"/>
          <w:p w:rsidR="00A03597" w:rsidRPr="00A03597" w:rsidRDefault="00A03597" w:rsidP="00A03597">
            <w:pPr>
              <w:rPr>
                <w:b/>
              </w:rPr>
            </w:pPr>
            <w:r w:rsidRPr="00A03597">
              <w:rPr>
                <w:b/>
              </w:rPr>
              <w:t>ТОО «</w:t>
            </w:r>
            <w:proofErr w:type="gramStart"/>
            <w:r w:rsidRPr="00A03597">
              <w:rPr>
                <w:b/>
              </w:rPr>
              <w:t>КМ</w:t>
            </w:r>
            <w:proofErr w:type="gramEnd"/>
            <w:r w:rsidRPr="00A03597">
              <w:rPr>
                <w:b/>
              </w:rPr>
              <w:t xml:space="preserve"> </w:t>
            </w:r>
            <w:proofErr w:type="spellStart"/>
            <w:r w:rsidRPr="00A03597">
              <w:rPr>
                <w:b/>
              </w:rPr>
              <w:t>прект</w:t>
            </w:r>
            <w:proofErr w:type="spellEnd"/>
            <w:r w:rsidRPr="00A03597">
              <w:rPr>
                <w:b/>
              </w:rPr>
              <w:t xml:space="preserve"> </w:t>
            </w:r>
            <w:r w:rsidRPr="00A03597">
              <w:rPr>
                <w:b/>
                <w:lang w:val="en-US"/>
              </w:rPr>
              <w:t>KZ</w:t>
            </w:r>
            <w:r w:rsidRPr="00A03597">
              <w:rPr>
                <w:b/>
                <w:lang w:val="kk-KZ"/>
              </w:rPr>
              <w:t>»</w:t>
            </w:r>
          </w:p>
        </w:tc>
        <w:tc>
          <w:tcPr>
            <w:tcW w:w="797" w:type="dxa"/>
            <w:vAlign w:val="center"/>
          </w:tcPr>
          <w:p w:rsidR="00A03597" w:rsidRPr="00A14454" w:rsidRDefault="00A03597" w:rsidP="00A03597">
            <w:pPr>
              <w:jc w:val="center"/>
              <w:rPr>
                <w:b/>
              </w:rPr>
            </w:pPr>
            <w:r w:rsidRPr="00A14454">
              <w:rPr>
                <w:b/>
              </w:rPr>
              <w:t>ТОО «</w:t>
            </w:r>
            <w:r w:rsidRPr="00A14454">
              <w:rPr>
                <w:b/>
                <w:lang w:val="en-US"/>
              </w:rPr>
              <w:t xml:space="preserve">SM Global </w:t>
            </w:r>
            <w:proofErr w:type="spellStart"/>
            <w:r w:rsidRPr="00A14454">
              <w:rPr>
                <w:b/>
                <w:lang w:val="en-US"/>
              </w:rPr>
              <w:t>kz</w:t>
            </w:r>
            <w:proofErr w:type="spellEnd"/>
            <w:r w:rsidRPr="00A14454">
              <w:rPr>
                <w:b/>
              </w:rPr>
              <w:t>»</w:t>
            </w: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Pr="00FB1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Pr="006E3D3F" w:rsidRDefault="00A03597" w:rsidP="00A03597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Терма-индикаторы</w:t>
            </w:r>
            <w:proofErr w:type="gramEnd"/>
            <w:r>
              <w:rPr>
                <w:lang w:eastAsia="en-US"/>
              </w:rPr>
              <w:t xml:space="preserve"> 132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Pr="008E4358" w:rsidRDefault="00A03597" w:rsidP="00A035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Pr="008E4358" w:rsidRDefault="00A03597" w:rsidP="00A035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  <w:p w:rsidR="00A03597" w:rsidRPr="008E4358" w:rsidRDefault="00A03597" w:rsidP="00A03597">
            <w:pPr>
              <w:jc w:val="center"/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Азопирам</w:t>
            </w:r>
            <w:proofErr w:type="spellEnd"/>
            <w:r>
              <w:rPr>
                <w:lang w:eastAsia="en-US"/>
              </w:rPr>
              <w:t xml:space="preserve"> контроль пред </w:t>
            </w:r>
            <w:proofErr w:type="spellStart"/>
            <w:r>
              <w:rPr>
                <w:lang w:eastAsia="en-US"/>
              </w:rPr>
              <w:t>стерилизац</w:t>
            </w:r>
            <w:proofErr w:type="spellEnd"/>
            <w:r>
              <w:rPr>
                <w:lang w:eastAsia="en-US"/>
              </w:rPr>
              <w:t xml:space="preserve">. очистки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Pr="008E4358" w:rsidRDefault="00A03597" w:rsidP="00A035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Pr="008E4358" w:rsidRDefault="00A03597" w:rsidP="00A03597">
            <w:pPr>
              <w:jc w:val="center"/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Pr="008E4358" w:rsidRDefault="00A03597" w:rsidP="00A03597">
            <w:pPr>
              <w:jc w:val="center"/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Соединительная трубка для аспирационного наконечника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  <w:r>
              <w:rPr>
                <w:lang w:eastAsia="en-US"/>
              </w:rPr>
              <w:t>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Аспирационный наконечник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  <w:r>
              <w:rPr>
                <w:lang w:eastAsia="en-US"/>
              </w:rPr>
              <w:t>195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Корнцанг прямой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Корнцанг изогнутый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Зажим </w:t>
            </w:r>
            <w:proofErr w:type="spellStart"/>
            <w:r>
              <w:rPr>
                <w:lang w:eastAsia="en-US"/>
              </w:rPr>
              <w:t>кохера</w:t>
            </w:r>
            <w:proofErr w:type="spellEnd"/>
            <w:r>
              <w:rPr>
                <w:lang w:eastAsia="en-US"/>
              </w:rPr>
              <w:t xml:space="preserve"> 140-16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9A6955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Маска анестезиологическая  взрослая  М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желтая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9A6955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9F7323" w:rsidP="00A03597">
            <w:pPr>
              <w:rPr>
                <w:lang w:eastAsia="en-US"/>
              </w:rPr>
            </w:pPr>
            <w:r>
              <w:rPr>
                <w:lang w:eastAsia="en-US"/>
              </w:rPr>
              <w:t>676</w:t>
            </w: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Коробка для утилизации мед. отходов класса</w:t>
            </w:r>
            <w:proofErr w:type="gramStart"/>
            <w:r>
              <w:rPr>
                <w:lang w:eastAsia="en-US"/>
              </w:rPr>
              <w:t xml:space="preserve"> Б</w:t>
            </w:r>
            <w:proofErr w:type="gramEnd"/>
            <w:r>
              <w:rPr>
                <w:lang w:eastAsia="en-US"/>
              </w:rPr>
              <w:t xml:space="preserve"> желтого цвета с ручкой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Pr="008E4358" w:rsidRDefault="00A03597" w:rsidP="00A0359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Подушка кислородная 25 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Цоликлон</w:t>
            </w:r>
            <w:proofErr w:type="spellEnd"/>
            <w:proofErr w:type="gramStart"/>
            <w:r>
              <w:rPr>
                <w:lang w:eastAsia="en-US"/>
              </w:rPr>
              <w:t xml:space="preserve"> А</w:t>
            </w:r>
            <w:proofErr w:type="gramEnd"/>
            <w:r>
              <w:rPr>
                <w:lang w:eastAsia="en-US"/>
              </w:rPr>
              <w:t>нти А 10 мл №10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  <w:r>
              <w:rPr>
                <w:lang w:eastAsia="en-US"/>
              </w:rPr>
              <w:t>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Цоликлон</w:t>
            </w:r>
            <w:proofErr w:type="spellEnd"/>
            <w:r>
              <w:rPr>
                <w:lang w:eastAsia="en-US"/>
              </w:rPr>
              <w:t xml:space="preserve"> –анти</w:t>
            </w:r>
            <w:proofErr w:type="gramStart"/>
            <w:r>
              <w:rPr>
                <w:lang w:eastAsia="en-US"/>
              </w:rPr>
              <w:t xml:space="preserve"> В</w:t>
            </w:r>
            <w:proofErr w:type="gramEnd"/>
            <w:r>
              <w:rPr>
                <w:lang w:eastAsia="en-US"/>
              </w:rPr>
              <w:t xml:space="preserve"> 10 мл №10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  <w:r>
              <w:rPr>
                <w:lang w:eastAsia="en-US"/>
              </w:rPr>
              <w:t>6300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Антиген кардиолипиновый для </w:t>
            </w:r>
            <w:proofErr w:type="gramStart"/>
            <w:r>
              <w:rPr>
                <w:lang w:eastAsia="en-US"/>
              </w:rPr>
              <w:t>микро реакции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Прибор для измерения глюкозы в крови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  <w:r>
              <w:rPr>
                <w:lang w:eastAsia="en-US"/>
              </w:rPr>
              <w:t>7700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A03597" w:rsidP="00A03597">
            <w:pPr>
              <w:rPr>
                <w:lang w:eastAsia="en-US"/>
              </w:rPr>
            </w:pP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Контур</w:t>
            </w:r>
            <w:proofErr w:type="gramEnd"/>
            <w:r>
              <w:rPr>
                <w:lang w:eastAsia="en-US"/>
              </w:rPr>
              <w:t xml:space="preserve"> гофрированный рифлёный  22*160 без углового переходника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9A6955" w:rsidP="00A03597">
            <w:pPr>
              <w:rPr>
                <w:lang w:eastAsia="en-US"/>
              </w:rPr>
            </w:pPr>
            <w:r>
              <w:rPr>
                <w:lang w:eastAsia="en-US"/>
              </w:rPr>
              <w:t>1466</w:t>
            </w:r>
          </w:p>
        </w:tc>
      </w:tr>
      <w:tr w:rsidR="00A03597" w:rsidTr="00A03597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Контур</w:t>
            </w:r>
            <w:proofErr w:type="gramEnd"/>
            <w:r>
              <w:rPr>
                <w:lang w:eastAsia="en-US"/>
              </w:rPr>
              <w:t xml:space="preserve"> гофрированный рифленый с углом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597" w:rsidRDefault="00A03597" w:rsidP="00A0359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Default="00A03597" w:rsidP="00A03597">
            <w:pPr>
              <w:rPr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97" w:rsidRPr="008E4358" w:rsidRDefault="009A6955" w:rsidP="00A03597">
            <w:pPr>
              <w:rPr>
                <w:lang w:eastAsia="en-US"/>
              </w:rPr>
            </w:pPr>
            <w:r>
              <w:rPr>
                <w:lang w:eastAsia="en-US"/>
              </w:rPr>
              <w:t>1466</w:t>
            </w:r>
          </w:p>
        </w:tc>
      </w:tr>
    </w:tbl>
    <w:p w:rsidR="00E06FE3" w:rsidRDefault="00E06FE3" w:rsidP="00E06FE3">
      <w:pPr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E06FE3" w:rsidRDefault="00E06FE3" w:rsidP="00E06FE3">
      <w:pPr>
        <w:rPr>
          <w:rStyle w:val="a3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3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</w:p>
    <w:p w:rsidR="00E06FE3" w:rsidRPr="00A03597" w:rsidRDefault="00E06FE3" w:rsidP="00E06FE3">
      <w:pPr>
        <w:rPr>
          <w:rStyle w:val="a3"/>
          <w:b w:val="0"/>
          <w:sz w:val="22"/>
          <w:szCs w:val="22"/>
        </w:rPr>
      </w:pPr>
      <w:r>
        <w:rPr>
          <w:bCs/>
          <w:sz w:val="22"/>
          <w:szCs w:val="22"/>
        </w:rPr>
        <w:t>по лотам №</w:t>
      </w:r>
      <w:r w:rsidR="00A03597">
        <w:rPr>
          <w:bCs/>
          <w:sz w:val="22"/>
          <w:szCs w:val="22"/>
        </w:rPr>
        <w:t>2,</w:t>
      </w:r>
      <w:r w:rsidR="00685DB6">
        <w:rPr>
          <w:bCs/>
          <w:sz w:val="22"/>
          <w:szCs w:val="22"/>
        </w:rPr>
        <w:t>5</w:t>
      </w:r>
      <w:r w:rsidR="00A03597">
        <w:rPr>
          <w:bCs/>
          <w:sz w:val="22"/>
          <w:szCs w:val="22"/>
        </w:rPr>
        <w:t>,</w:t>
      </w:r>
      <w:r w:rsidR="00685DB6">
        <w:rPr>
          <w:bCs/>
          <w:sz w:val="22"/>
          <w:szCs w:val="22"/>
        </w:rPr>
        <w:t>6</w:t>
      </w:r>
      <w:r w:rsidR="00A03597">
        <w:rPr>
          <w:bCs/>
          <w:sz w:val="22"/>
          <w:szCs w:val="22"/>
        </w:rPr>
        <w:t>,</w:t>
      </w:r>
      <w:r w:rsidR="00685DB6">
        <w:rPr>
          <w:bCs/>
          <w:sz w:val="22"/>
          <w:szCs w:val="22"/>
        </w:rPr>
        <w:t>7</w:t>
      </w:r>
      <w:r w:rsidR="00A03597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с </w:t>
      </w:r>
      <w:r w:rsidR="00A03597">
        <w:rPr>
          <w:bCs/>
          <w:sz w:val="22"/>
          <w:szCs w:val="22"/>
        </w:rPr>
        <w:t xml:space="preserve">«ЭКО </w:t>
      </w:r>
      <w:proofErr w:type="spellStart"/>
      <w:r w:rsidR="00A03597">
        <w:rPr>
          <w:bCs/>
          <w:sz w:val="22"/>
          <w:szCs w:val="22"/>
        </w:rPr>
        <w:t>Фарм</w:t>
      </w:r>
      <w:proofErr w:type="spellEnd"/>
      <w:r w:rsidR="00A03597">
        <w:rPr>
          <w:bCs/>
          <w:sz w:val="22"/>
          <w:szCs w:val="22"/>
        </w:rPr>
        <w:t>» (</w:t>
      </w:r>
      <w:proofErr w:type="spellStart"/>
      <w:r w:rsidR="00A03597">
        <w:rPr>
          <w:bCs/>
          <w:sz w:val="22"/>
          <w:szCs w:val="22"/>
        </w:rPr>
        <w:t>г</w:t>
      </w:r>
      <w:proofErr w:type="gramStart"/>
      <w:r w:rsidR="00A03597">
        <w:rPr>
          <w:bCs/>
          <w:sz w:val="22"/>
          <w:szCs w:val="22"/>
        </w:rPr>
        <w:t>.У</w:t>
      </w:r>
      <w:proofErr w:type="gramEnd"/>
      <w:r w:rsidR="00A03597">
        <w:rPr>
          <w:bCs/>
          <w:sz w:val="22"/>
          <w:szCs w:val="22"/>
        </w:rPr>
        <w:t>сть-Каменогорск</w:t>
      </w:r>
      <w:proofErr w:type="spellEnd"/>
      <w:r w:rsidR="00A03597">
        <w:rPr>
          <w:bCs/>
          <w:sz w:val="22"/>
          <w:szCs w:val="22"/>
        </w:rPr>
        <w:t>, ул.Бурова,9-23)</w:t>
      </w:r>
    </w:p>
    <w:p w:rsidR="00E06FE3" w:rsidRDefault="00E06FE3" w:rsidP="00E06FE3">
      <w:pPr>
        <w:rPr>
          <w:rStyle w:val="a3"/>
          <w:b w:val="0"/>
        </w:rPr>
      </w:pPr>
      <w:r>
        <w:rPr>
          <w:rStyle w:val="a3"/>
        </w:rPr>
        <w:t>по лотам №</w:t>
      </w:r>
      <w:r w:rsidR="00685DB6">
        <w:rPr>
          <w:rStyle w:val="a3"/>
        </w:rPr>
        <w:t xml:space="preserve">3,4,11,12,14 </w:t>
      </w:r>
      <w:r>
        <w:rPr>
          <w:bCs/>
          <w:sz w:val="22"/>
          <w:szCs w:val="22"/>
        </w:rPr>
        <w:t xml:space="preserve">ТОО </w:t>
      </w:r>
      <w:r w:rsidR="00685DB6">
        <w:rPr>
          <w:bCs/>
          <w:sz w:val="22"/>
          <w:szCs w:val="22"/>
        </w:rPr>
        <w:t>«</w:t>
      </w:r>
      <w:proofErr w:type="spellStart"/>
      <w:r w:rsidR="00685DB6">
        <w:rPr>
          <w:bCs/>
          <w:sz w:val="22"/>
          <w:szCs w:val="22"/>
        </w:rPr>
        <w:t>Диаком</w:t>
      </w:r>
      <w:proofErr w:type="spellEnd"/>
      <w:r w:rsidR="00685DB6">
        <w:rPr>
          <w:bCs/>
          <w:sz w:val="22"/>
          <w:szCs w:val="22"/>
        </w:rPr>
        <w:t xml:space="preserve"> </w:t>
      </w:r>
      <w:proofErr w:type="spellStart"/>
      <w:r w:rsidR="00685DB6">
        <w:rPr>
          <w:bCs/>
          <w:sz w:val="22"/>
          <w:szCs w:val="22"/>
        </w:rPr>
        <w:t>Химтэко</w:t>
      </w:r>
      <w:proofErr w:type="spellEnd"/>
      <w:r w:rsidR="00685DB6">
        <w:rPr>
          <w:bCs/>
          <w:sz w:val="22"/>
          <w:szCs w:val="22"/>
        </w:rPr>
        <w:t>»</w:t>
      </w:r>
    </w:p>
    <w:p w:rsidR="00685DB6" w:rsidRDefault="00E06FE3" w:rsidP="00E06FE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по лотам №9</w:t>
      </w:r>
      <w:r w:rsidR="00685DB6">
        <w:rPr>
          <w:bCs/>
          <w:sz w:val="22"/>
          <w:szCs w:val="22"/>
        </w:rPr>
        <w:t>,10,13</w:t>
      </w:r>
      <w:r>
        <w:rPr>
          <w:bCs/>
          <w:sz w:val="22"/>
          <w:szCs w:val="22"/>
        </w:rPr>
        <w:t xml:space="preserve"> с ТОО «</w:t>
      </w:r>
      <w:r w:rsidR="00685DB6">
        <w:rPr>
          <w:bCs/>
          <w:sz w:val="22"/>
          <w:szCs w:val="22"/>
        </w:rPr>
        <w:t xml:space="preserve">Вест </w:t>
      </w:r>
      <w:proofErr w:type="spellStart"/>
      <w:r w:rsidR="00685DB6">
        <w:rPr>
          <w:bCs/>
          <w:sz w:val="22"/>
          <w:szCs w:val="22"/>
        </w:rPr>
        <w:t>Трейдинг</w:t>
      </w:r>
      <w:proofErr w:type="spellEnd"/>
      <w:r>
        <w:rPr>
          <w:bCs/>
          <w:sz w:val="22"/>
          <w:szCs w:val="22"/>
        </w:rPr>
        <w:t>»</w:t>
      </w:r>
      <w:r w:rsidR="009A6955">
        <w:rPr>
          <w:bCs/>
          <w:sz w:val="22"/>
          <w:szCs w:val="22"/>
        </w:rPr>
        <w:t xml:space="preserve"> (</w:t>
      </w:r>
      <w:proofErr w:type="spellStart"/>
      <w:r w:rsidR="009A6955">
        <w:rPr>
          <w:bCs/>
          <w:sz w:val="22"/>
          <w:szCs w:val="22"/>
        </w:rPr>
        <w:t>г</w:t>
      </w:r>
      <w:proofErr w:type="gramStart"/>
      <w:r w:rsidR="009A6955">
        <w:rPr>
          <w:bCs/>
          <w:sz w:val="22"/>
          <w:szCs w:val="22"/>
        </w:rPr>
        <w:t>.У</w:t>
      </w:r>
      <w:proofErr w:type="gramEnd"/>
      <w:r w:rsidR="009A6955">
        <w:rPr>
          <w:bCs/>
          <w:sz w:val="22"/>
          <w:szCs w:val="22"/>
        </w:rPr>
        <w:t>сть-Каменогорск</w:t>
      </w:r>
      <w:proofErr w:type="spellEnd"/>
      <w:r w:rsidR="009A6955">
        <w:rPr>
          <w:bCs/>
          <w:sz w:val="22"/>
          <w:szCs w:val="22"/>
        </w:rPr>
        <w:t xml:space="preserve"> </w:t>
      </w:r>
      <w:proofErr w:type="spellStart"/>
      <w:r w:rsidR="009A6955">
        <w:rPr>
          <w:bCs/>
          <w:sz w:val="22"/>
          <w:szCs w:val="22"/>
        </w:rPr>
        <w:t>ул.Питерских</w:t>
      </w:r>
      <w:proofErr w:type="spellEnd"/>
      <w:r w:rsidR="009A6955">
        <w:rPr>
          <w:bCs/>
          <w:sz w:val="22"/>
          <w:szCs w:val="22"/>
        </w:rPr>
        <w:t xml:space="preserve"> Коммунаров 1/1</w:t>
      </w:r>
      <w:r w:rsidR="00685DB6">
        <w:rPr>
          <w:bCs/>
          <w:sz w:val="22"/>
          <w:szCs w:val="22"/>
        </w:rPr>
        <w:t>)</w:t>
      </w:r>
    </w:p>
    <w:p w:rsidR="00E06FE3" w:rsidRDefault="00685DB6" w:rsidP="00E06FE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по лотам №8,15,16 с ТОО «</w:t>
      </w:r>
      <w:r>
        <w:rPr>
          <w:b/>
          <w:lang w:val="en-US"/>
        </w:rPr>
        <w:t>SM</w:t>
      </w:r>
      <w:r w:rsidRPr="00685DB6">
        <w:rPr>
          <w:b/>
        </w:rPr>
        <w:t xml:space="preserve"> </w:t>
      </w:r>
      <w:r>
        <w:rPr>
          <w:b/>
          <w:lang w:val="en-US"/>
        </w:rPr>
        <w:t>Global</w:t>
      </w:r>
      <w:r w:rsidRPr="00685DB6">
        <w:rPr>
          <w:b/>
        </w:rPr>
        <w:t>.</w:t>
      </w:r>
      <w:proofErr w:type="spellStart"/>
      <w:r>
        <w:rPr>
          <w:b/>
          <w:lang w:val="en-US"/>
        </w:rPr>
        <w:t>kz</w:t>
      </w:r>
      <w:proofErr w:type="spellEnd"/>
      <w:r>
        <w:rPr>
          <w:bCs/>
          <w:sz w:val="22"/>
          <w:szCs w:val="22"/>
        </w:rPr>
        <w:t xml:space="preserve"> </w:t>
      </w:r>
      <w:r w:rsidR="00E06FE3">
        <w:rPr>
          <w:bCs/>
          <w:sz w:val="22"/>
          <w:szCs w:val="22"/>
        </w:rPr>
        <w:t xml:space="preserve"> (</w:t>
      </w:r>
      <w:proofErr w:type="spellStart"/>
      <w:r w:rsidR="009A6955">
        <w:rPr>
          <w:bCs/>
          <w:sz w:val="22"/>
          <w:szCs w:val="22"/>
        </w:rPr>
        <w:t>г</w:t>
      </w:r>
      <w:proofErr w:type="gramStart"/>
      <w:r w:rsidR="009A6955">
        <w:rPr>
          <w:bCs/>
          <w:sz w:val="22"/>
          <w:szCs w:val="22"/>
        </w:rPr>
        <w:t>.А</w:t>
      </w:r>
      <w:proofErr w:type="gramEnd"/>
      <w:r w:rsidR="009A6955">
        <w:rPr>
          <w:bCs/>
          <w:sz w:val="22"/>
          <w:szCs w:val="22"/>
        </w:rPr>
        <w:t>лматы</w:t>
      </w:r>
      <w:proofErr w:type="spellEnd"/>
      <w:r w:rsidR="009A6955">
        <w:rPr>
          <w:bCs/>
          <w:sz w:val="22"/>
          <w:szCs w:val="22"/>
        </w:rPr>
        <w:t xml:space="preserve">, </w:t>
      </w:r>
      <w:proofErr w:type="spellStart"/>
      <w:r w:rsidR="009A6955">
        <w:rPr>
          <w:bCs/>
          <w:sz w:val="22"/>
          <w:szCs w:val="22"/>
        </w:rPr>
        <w:t>Бостандыкский</w:t>
      </w:r>
      <w:proofErr w:type="spellEnd"/>
      <w:r w:rsidR="009A6955">
        <w:rPr>
          <w:bCs/>
          <w:sz w:val="22"/>
          <w:szCs w:val="22"/>
        </w:rPr>
        <w:t xml:space="preserve"> р-н </w:t>
      </w:r>
      <w:proofErr w:type="spellStart"/>
      <w:r w:rsidR="009A6955">
        <w:rPr>
          <w:bCs/>
          <w:sz w:val="22"/>
          <w:szCs w:val="22"/>
        </w:rPr>
        <w:t>мкр</w:t>
      </w:r>
      <w:proofErr w:type="spellEnd"/>
      <w:r w:rsidR="009A6955">
        <w:rPr>
          <w:bCs/>
          <w:sz w:val="22"/>
          <w:szCs w:val="22"/>
        </w:rPr>
        <w:t xml:space="preserve"> Коктем-2 д.2 к38</w:t>
      </w:r>
      <w:r w:rsidR="00E06FE3">
        <w:rPr>
          <w:bCs/>
          <w:sz w:val="22"/>
          <w:szCs w:val="22"/>
        </w:rPr>
        <w:t xml:space="preserve">) заключить договора: </w:t>
      </w:r>
    </w:p>
    <w:p w:rsidR="00E06FE3" w:rsidRPr="00457A9A" w:rsidRDefault="00E06FE3" w:rsidP="00E06FE3">
      <w:pPr>
        <w:rPr>
          <w:bCs/>
        </w:rPr>
      </w:pPr>
      <w:r>
        <w:rPr>
          <w:rStyle w:val="a3"/>
        </w:rPr>
        <w:t>в сроки, установленные Постановлением</w:t>
      </w:r>
      <w:r>
        <w:rPr>
          <w:b/>
        </w:rPr>
        <w:t xml:space="preserve">.                          </w:t>
      </w:r>
    </w:p>
    <w:p w:rsidR="00E06FE3" w:rsidRDefault="00E06FE3" w:rsidP="00E06FE3"/>
    <w:p w:rsidR="00E06FE3" w:rsidRDefault="00E06FE3" w:rsidP="00E06FE3"/>
    <w:p w:rsidR="006701FF" w:rsidRDefault="006701FF" w:rsidP="006701FF"/>
    <w:p w:rsidR="006701FF" w:rsidRDefault="006701FF" w:rsidP="006701FF"/>
    <w:p w:rsidR="006701FF" w:rsidRPr="00A14454" w:rsidRDefault="006701FF" w:rsidP="006701FF">
      <w:bookmarkStart w:id="0" w:name="_GoBack"/>
      <w:bookmarkEnd w:id="0"/>
    </w:p>
    <w:p w:rsidR="001A7045" w:rsidRDefault="001A7045"/>
    <w:sectPr w:rsidR="001A7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DBC"/>
    <w:rsid w:val="001A7045"/>
    <w:rsid w:val="00376DBC"/>
    <w:rsid w:val="0053137B"/>
    <w:rsid w:val="0066336B"/>
    <w:rsid w:val="006701FF"/>
    <w:rsid w:val="00684FBF"/>
    <w:rsid w:val="00685DB6"/>
    <w:rsid w:val="006F6D6F"/>
    <w:rsid w:val="009A6955"/>
    <w:rsid w:val="009F7323"/>
    <w:rsid w:val="00A03597"/>
    <w:rsid w:val="00A14454"/>
    <w:rsid w:val="00E06FE3"/>
    <w:rsid w:val="00F2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701FF"/>
    <w:rPr>
      <w:b/>
      <w:bCs/>
    </w:rPr>
  </w:style>
  <w:style w:type="paragraph" w:styleId="a4">
    <w:name w:val="No Spacing"/>
    <w:uiPriority w:val="1"/>
    <w:qFormat/>
    <w:rsid w:val="006701F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701FF"/>
    <w:rPr>
      <w:b/>
      <w:bCs/>
    </w:rPr>
  </w:style>
  <w:style w:type="paragraph" w:styleId="a4">
    <w:name w:val="No Spacing"/>
    <w:uiPriority w:val="1"/>
    <w:qFormat/>
    <w:rsid w:val="006701F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Гос закуп</cp:lastModifiedBy>
  <cp:revision>6</cp:revision>
  <cp:lastPrinted>2018-08-10T04:37:00Z</cp:lastPrinted>
  <dcterms:created xsi:type="dcterms:W3CDTF">2018-07-31T09:32:00Z</dcterms:created>
  <dcterms:modified xsi:type="dcterms:W3CDTF">2018-08-10T04:40:00Z</dcterms:modified>
</cp:coreProperties>
</file>